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报名材料清单</w:t>
      </w:r>
    </w:p>
    <w:p>
      <w:pPr>
        <w:numPr>
          <w:ilvl w:val="0"/>
          <w:numId w:val="0"/>
        </w:numPr>
        <w:ind w:firstLine="560" w:firstLineChars="200"/>
        <w:rPr>
          <w:rFonts w:hint="eastAsia" w:ascii="仿宋" w:hAnsi="仿宋" w:eastAsia="仿宋" w:cs="仿宋"/>
          <w:b w:val="0"/>
          <w:bCs w:val="0"/>
          <w:sz w:val="28"/>
          <w:szCs w:val="28"/>
          <w:lang w:eastAsia="zh-CN"/>
        </w:rPr>
      </w:pPr>
    </w:p>
    <w:p>
      <w:pPr>
        <w:widowControl/>
        <w:spacing w:line="560" w:lineRule="exact"/>
        <w:jc w:val="both"/>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请</w:t>
      </w:r>
      <w:r>
        <w:rPr>
          <w:rFonts w:hint="eastAsia" w:ascii="仿宋" w:hAnsi="仿宋" w:eastAsia="仿宋" w:cs="仿宋"/>
          <w:b w:val="0"/>
          <w:bCs w:val="0"/>
          <w:sz w:val="28"/>
          <w:szCs w:val="28"/>
        </w:rPr>
        <w:t>有意向参与市场调研的生产企业或代理商请在规定时间内提交以下资料</w:t>
      </w:r>
      <w:r>
        <w:rPr>
          <w:rFonts w:hint="eastAsia" w:ascii="仿宋" w:hAnsi="仿宋" w:eastAsia="仿宋" w:cs="仿宋"/>
          <w:b/>
          <w:bCs/>
          <w:sz w:val="28"/>
          <w:szCs w:val="28"/>
        </w:rPr>
        <w:t>（按顺序装订）</w:t>
      </w:r>
      <w:r>
        <w:rPr>
          <w:rFonts w:hint="eastAsia" w:ascii="仿宋" w:hAnsi="仿宋" w:eastAsia="仿宋" w:cs="仿宋"/>
          <w:b w:val="0"/>
          <w:bCs w:val="0"/>
          <w:sz w:val="28"/>
          <w:szCs w:val="28"/>
        </w:rPr>
        <w:t>：</w:t>
      </w:r>
      <w:r>
        <w:rPr>
          <w:rFonts w:hint="eastAsia" w:ascii="仿宋" w:hAnsi="仿宋" w:eastAsia="仿宋" w:cs="仿宋"/>
          <w:b w:val="0"/>
          <w:bCs w:val="0"/>
          <w:sz w:val="28"/>
          <w:szCs w:val="28"/>
        </w:rPr>
        <w:br w:type="textWrapping"/>
      </w:r>
      <w:r>
        <w:rPr>
          <w:rFonts w:hint="eastAsia" w:ascii="仿宋" w:hAnsi="仿宋" w:eastAsia="仿宋" w:cs="仿宋"/>
          <w:b w:val="0"/>
          <w:bCs w:val="0"/>
          <w:sz w:val="28"/>
          <w:szCs w:val="28"/>
          <w:lang w:val="en-US" w:eastAsia="zh-CN"/>
        </w:rPr>
        <w:t xml:space="preserve">  </w:t>
      </w:r>
      <w:r>
        <w:rPr>
          <w:rFonts w:hint="eastAsia" w:ascii="仿宋" w:hAnsi="仿宋" w:eastAsia="仿宋" w:cs="仿宋"/>
          <w:b/>
          <w:bCs/>
          <w:sz w:val="28"/>
          <w:szCs w:val="28"/>
        </w:rPr>
        <w:t>1、封面（详见附件</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w:t>
      </w:r>
      <w:r>
        <w:rPr>
          <w:rFonts w:hint="eastAsia" w:ascii="仿宋" w:hAnsi="仿宋" w:eastAsia="仿宋" w:cs="仿宋"/>
          <w:b w:val="0"/>
          <w:bCs w:val="0"/>
          <w:sz w:val="28"/>
          <w:szCs w:val="28"/>
        </w:rPr>
        <w:t>注明项目名称、公司名称、联系人及联系方式、日期</w:t>
      </w:r>
      <w:r>
        <w:rPr>
          <w:rFonts w:hint="eastAsia" w:ascii="仿宋" w:hAnsi="仿宋" w:eastAsia="仿宋" w:cs="仿宋"/>
          <w:b w:val="0"/>
          <w:bCs w:val="0"/>
          <w:sz w:val="28"/>
          <w:szCs w:val="28"/>
          <w:lang w:eastAsia="zh-CN"/>
        </w:rPr>
        <w:t>；</w:t>
      </w:r>
    </w:p>
    <w:p>
      <w:pPr>
        <w:widowControl/>
        <w:numPr>
          <w:ilvl w:val="0"/>
          <w:numId w:val="1"/>
        </w:numPr>
        <w:spacing w:line="560" w:lineRule="exact"/>
        <w:ind w:firstLine="281" w:firstLineChars="100"/>
        <w:jc w:val="both"/>
        <w:rPr>
          <w:rFonts w:hint="eastAsia" w:ascii="仿宋" w:hAnsi="仿宋" w:eastAsia="仿宋" w:cs="仿宋"/>
          <w:b/>
          <w:bCs/>
          <w:sz w:val="28"/>
          <w:szCs w:val="28"/>
        </w:rPr>
      </w:pPr>
      <w:r>
        <w:rPr>
          <w:rFonts w:hint="eastAsia" w:ascii="仿宋" w:hAnsi="仿宋" w:eastAsia="仿宋" w:cs="仿宋"/>
          <w:b/>
          <w:bCs/>
          <w:sz w:val="28"/>
          <w:szCs w:val="28"/>
        </w:rPr>
        <w:t>授权书：</w:t>
      </w:r>
      <w:r>
        <w:rPr>
          <w:rFonts w:hint="eastAsia" w:ascii="仿宋" w:hAnsi="仿宋" w:eastAsia="仿宋" w:cs="仿宋"/>
          <w:b w:val="0"/>
          <w:bCs w:val="0"/>
          <w:sz w:val="28"/>
          <w:szCs w:val="28"/>
        </w:rPr>
        <w:t>①产品授权书；②法人授权书</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附法人及委托人身份证复印件</w:t>
      </w:r>
      <w:r>
        <w:rPr>
          <w:rFonts w:hint="eastAsia" w:ascii="仿宋" w:hAnsi="仿宋" w:eastAsia="仿宋" w:cs="仿宋"/>
          <w:b w:val="0"/>
          <w:bCs w:val="0"/>
          <w:sz w:val="28"/>
          <w:szCs w:val="28"/>
          <w:lang w:val="en-US" w:eastAsia="zh-CN"/>
        </w:rPr>
        <w:t>(</w:t>
      </w:r>
      <w:r>
        <w:rPr>
          <w:rFonts w:hint="eastAsia" w:ascii="仿宋" w:hAnsi="仿宋" w:eastAsia="仿宋" w:cs="仿宋"/>
          <w:b/>
          <w:bCs/>
          <w:sz w:val="28"/>
          <w:szCs w:val="28"/>
        </w:rPr>
        <w:t>模板详见附件</w:t>
      </w:r>
      <w:r>
        <w:rPr>
          <w:rFonts w:hint="eastAsia" w:ascii="仿宋" w:hAnsi="仿宋" w:eastAsia="仿宋" w:cs="仿宋"/>
          <w:b/>
          <w:bCs/>
          <w:sz w:val="28"/>
          <w:szCs w:val="28"/>
          <w:lang w:val="en-US" w:eastAsia="zh-CN"/>
        </w:rPr>
        <w:t>3</w:t>
      </w:r>
      <w:r>
        <w:rPr>
          <w:rFonts w:hint="eastAsia" w:ascii="仿宋" w:hAnsi="仿宋" w:eastAsia="仿宋" w:cs="仿宋"/>
          <w:b w:val="0"/>
          <w:bCs w:val="0"/>
          <w:sz w:val="28"/>
          <w:szCs w:val="28"/>
          <w:lang w:val="en-US" w:eastAsia="zh-CN"/>
        </w:rPr>
        <w:t xml:space="preserve">)) </w:t>
      </w:r>
    </w:p>
    <w:p>
      <w:pPr>
        <w:widowControl/>
        <w:numPr>
          <w:ilvl w:val="0"/>
          <w:numId w:val="1"/>
        </w:numPr>
        <w:spacing w:line="560" w:lineRule="exact"/>
        <w:ind w:firstLine="281" w:firstLineChars="100"/>
        <w:jc w:val="both"/>
        <w:rPr>
          <w:rFonts w:hint="eastAsia" w:ascii="仿宋" w:hAnsi="仿宋" w:eastAsia="仿宋" w:cs="仿宋"/>
          <w:b/>
          <w:bCs/>
          <w:sz w:val="28"/>
          <w:szCs w:val="28"/>
        </w:rPr>
      </w:pPr>
      <w:r>
        <w:rPr>
          <w:rFonts w:hint="eastAsia" w:ascii="仿宋" w:hAnsi="仿宋" w:eastAsia="仿宋" w:cs="仿宋"/>
          <w:b/>
          <w:bCs/>
          <w:sz w:val="28"/>
          <w:szCs w:val="28"/>
          <w:lang w:eastAsia="zh-CN"/>
        </w:rPr>
        <w:t>福州市妇幼保健院</w:t>
      </w:r>
      <w:r>
        <w:rPr>
          <w:rFonts w:hint="eastAsia" w:ascii="仿宋" w:hAnsi="仿宋" w:eastAsia="仿宋" w:cs="仿宋"/>
          <w:b/>
          <w:bCs/>
          <w:sz w:val="28"/>
          <w:szCs w:val="28"/>
        </w:rPr>
        <w:t>医疗设备市场调研表</w:t>
      </w:r>
      <w:r>
        <w:rPr>
          <w:rFonts w:hint="eastAsia" w:ascii="仿宋" w:hAnsi="仿宋" w:eastAsia="仿宋" w:cs="仿宋"/>
          <w:b/>
          <w:bCs/>
          <w:sz w:val="28"/>
          <w:szCs w:val="28"/>
          <w:lang w:eastAsia="zh-CN"/>
        </w:rPr>
        <w:t>：（</w:t>
      </w:r>
      <w:r>
        <w:rPr>
          <w:rFonts w:hint="eastAsia" w:ascii="仿宋" w:hAnsi="仿宋" w:eastAsia="仿宋" w:cs="仿宋"/>
          <w:b/>
          <w:bCs/>
          <w:sz w:val="28"/>
          <w:szCs w:val="28"/>
        </w:rPr>
        <w:t>模板详见附件</w:t>
      </w:r>
      <w:r>
        <w:rPr>
          <w:rFonts w:hint="eastAsia" w:ascii="仿宋" w:hAnsi="仿宋" w:eastAsia="仿宋" w:cs="仿宋"/>
          <w:b/>
          <w:bCs/>
          <w:sz w:val="28"/>
          <w:szCs w:val="28"/>
          <w:lang w:val="en-US" w:eastAsia="zh-CN"/>
        </w:rPr>
        <w:t>4）</w:t>
      </w:r>
    </w:p>
    <w:p>
      <w:pPr>
        <w:widowControl/>
        <w:numPr>
          <w:ilvl w:val="0"/>
          <w:numId w:val="0"/>
        </w:numPr>
        <w:spacing w:line="560" w:lineRule="exact"/>
        <w:ind w:firstLine="281" w:firstLineChars="100"/>
        <w:jc w:val="both"/>
        <w:rPr>
          <w:rFonts w:hint="eastAsia" w:ascii="仿宋" w:hAnsi="仿宋" w:eastAsia="仿宋" w:cs="仿宋"/>
          <w:b w:val="0"/>
          <w:bCs w:val="0"/>
          <w:sz w:val="28"/>
          <w:szCs w:val="28"/>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报价单（模板详见附件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w:t>
      </w:r>
      <w:r>
        <w:rPr>
          <w:rFonts w:hint="eastAsia" w:ascii="仿宋" w:hAnsi="仿宋" w:eastAsia="仿宋" w:cs="仿宋"/>
          <w:b w:val="0"/>
          <w:bCs w:val="0"/>
          <w:sz w:val="28"/>
          <w:szCs w:val="28"/>
        </w:rPr>
        <w:t>报价表需提供设备名称、品牌、规格型号、数量、报价、质保期限等信息；</w:t>
      </w:r>
    </w:p>
    <w:p>
      <w:pPr>
        <w:widowControl/>
        <w:numPr>
          <w:ilvl w:val="0"/>
          <w:numId w:val="0"/>
        </w:numPr>
        <w:spacing w:line="560" w:lineRule="exact"/>
        <w:ind w:firstLine="281" w:firstLineChars="100"/>
        <w:jc w:val="both"/>
        <w:rPr>
          <w:rFonts w:hint="eastAsia" w:ascii="仿宋" w:hAnsi="仿宋" w:eastAsia="仿宋" w:cs="仿宋"/>
          <w:b/>
          <w:bCs/>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医疗设备市场占有及销售记录表</w:t>
      </w:r>
      <w:r>
        <w:rPr>
          <w:rFonts w:hint="eastAsia" w:ascii="仿宋" w:hAnsi="仿宋" w:eastAsia="仿宋" w:cs="仿宋"/>
          <w:b/>
          <w:bCs/>
          <w:sz w:val="28"/>
          <w:szCs w:val="28"/>
          <w:lang w:eastAsia="zh-CN"/>
        </w:rPr>
        <w:t>：</w:t>
      </w:r>
      <w:r>
        <w:rPr>
          <w:rFonts w:hint="eastAsia" w:ascii="仿宋" w:hAnsi="仿宋" w:eastAsia="仿宋" w:cs="仿宋"/>
          <w:b/>
          <w:bCs/>
          <w:sz w:val="28"/>
          <w:szCs w:val="28"/>
        </w:rPr>
        <w:t> （详见附件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w:t>
      </w:r>
    </w:p>
    <w:p>
      <w:pPr>
        <w:widowControl/>
        <w:numPr>
          <w:ilvl w:val="0"/>
          <w:numId w:val="0"/>
        </w:numPr>
        <w:spacing w:line="560" w:lineRule="exact"/>
        <w:ind w:firstLine="281" w:firstLineChars="1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6、设备对比表：（详见附件7）</w:t>
      </w:r>
    </w:p>
    <w:p>
      <w:pPr>
        <w:widowControl/>
        <w:numPr>
          <w:ilvl w:val="0"/>
          <w:numId w:val="0"/>
        </w:numPr>
        <w:spacing w:line="560" w:lineRule="exact"/>
        <w:ind w:firstLine="281" w:firstLineChars="1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技术参数</w:t>
      </w:r>
      <w:r>
        <w:rPr>
          <w:rFonts w:hint="eastAsia" w:ascii="仿宋" w:hAnsi="仿宋" w:eastAsia="仿宋" w:cs="仿宋"/>
          <w:b/>
          <w:bCs/>
          <w:sz w:val="28"/>
          <w:szCs w:val="28"/>
          <w:lang w:val="en-US" w:eastAsia="zh-CN"/>
        </w:rPr>
        <w:t>:(格式自拟)</w:t>
      </w:r>
    </w:p>
    <w:p>
      <w:pPr>
        <w:widowControl/>
        <w:numPr>
          <w:ilvl w:val="0"/>
          <w:numId w:val="0"/>
        </w:numPr>
        <w:spacing w:line="560" w:lineRule="exact"/>
        <w:ind w:firstLine="281" w:firstLineChars="1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配置清单</w:t>
      </w:r>
      <w:r>
        <w:rPr>
          <w:rFonts w:hint="eastAsia" w:ascii="仿宋" w:hAnsi="仿宋" w:eastAsia="仿宋" w:cs="仿宋"/>
          <w:b/>
          <w:bCs/>
          <w:sz w:val="28"/>
          <w:szCs w:val="28"/>
          <w:lang w:val="en-US" w:eastAsia="zh-CN"/>
        </w:rPr>
        <w:t>:(格式自拟)</w:t>
      </w:r>
    </w:p>
    <w:p>
      <w:pPr>
        <w:widowControl/>
        <w:numPr>
          <w:ilvl w:val="0"/>
          <w:numId w:val="0"/>
        </w:numPr>
        <w:spacing w:line="560" w:lineRule="exact"/>
        <w:ind w:firstLine="281" w:firstLineChars="100"/>
        <w:jc w:val="both"/>
        <w:rPr>
          <w:rFonts w:hint="eastAsia" w:ascii="仿宋" w:hAnsi="仿宋" w:eastAsia="仿宋" w:cs="仿宋"/>
          <w:b/>
          <w:bCs/>
          <w:sz w:val="28"/>
          <w:szCs w:val="28"/>
        </w:rPr>
      </w:pPr>
      <w:r>
        <w:rPr>
          <w:rFonts w:hint="eastAsia" w:ascii="仿宋" w:hAnsi="仿宋" w:eastAsia="仿宋" w:cs="仿宋"/>
          <w:b/>
          <w:bCs/>
          <w:sz w:val="28"/>
          <w:szCs w:val="28"/>
          <w:lang w:val="en-US" w:eastAsia="zh-CN"/>
        </w:rPr>
        <w:t>9、</w:t>
      </w:r>
      <w:r>
        <w:rPr>
          <w:rFonts w:hint="eastAsia" w:ascii="仿宋" w:hAnsi="仿宋" w:eastAsia="仿宋" w:cs="仿宋"/>
          <w:b/>
          <w:bCs/>
          <w:sz w:val="28"/>
          <w:szCs w:val="28"/>
        </w:rPr>
        <w:t>产品彩页</w:t>
      </w:r>
    </w:p>
    <w:p>
      <w:pPr>
        <w:widowControl/>
        <w:numPr>
          <w:ilvl w:val="0"/>
          <w:numId w:val="0"/>
        </w:numPr>
        <w:spacing w:line="560" w:lineRule="exact"/>
        <w:ind w:firstLine="281" w:firstLineChars="100"/>
        <w:jc w:val="both"/>
        <w:rPr>
          <w:rFonts w:hint="eastAsia" w:ascii="仿宋" w:hAnsi="仿宋" w:eastAsia="仿宋" w:cs="仿宋"/>
          <w:b w:val="0"/>
          <w:bCs w:val="0"/>
          <w:sz w:val="28"/>
          <w:szCs w:val="28"/>
          <w:lang w:eastAsia="zh-CN"/>
        </w:rPr>
      </w:pP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售后服务承诺书</w:t>
      </w:r>
      <w:r>
        <w:rPr>
          <w:rFonts w:hint="eastAsia" w:ascii="仿宋" w:hAnsi="仿宋" w:eastAsia="仿宋" w:cs="仿宋"/>
          <w:b/>
          <w:bCs/>
          <w:sz w:val="28"/>
          <w:szCs w:val="28"/>
          <w:lang w:val="en-US" w:eastAsia="zh-CN"/>
        </w:rPr>
        <w:t>:</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格式自拟）</w:t>
      </w:r>
      <w:r>
        <w:rPr>
          <w:rFonts w:hint="eastAsia" w:ascii="仿宋" w:hAnsi="仿宋" w:eastAsia="仿宋" w:cs="仿宋"/>
          <w:b w:val="0"/>
          <w:bCs w:val="0"/>
          <w:sz w:val="28"/>
          <w:szCs w:val="28"/>
        </w:rPr>
        <w:br w:type="textWrapping"/>
      </w:r>
      <w:r>
        <w:rPr>
          <w:rFonts w:hint="eastAsia" w:ascii="仿宋" w:hAnsi="仿宋" w:eastAsia="仿宋" w:cs="仿宋"/>
          <w:b w:val="0"/>
          <w:bCs w:val="0"/>
          <w:sz w:val="28"/>
          <w:szCs w:val="28"/>
          <w:lang w:val="en-US" w:eastAsia="zh-CN"/>
        </w:rPr>
        <w:t xml:space="preserve"> </w:t>
      </w:r>
      <w:r>
        <w:rPr>
          <w:rFonts w:hint="eastAsia" w:ascii="仿宋" w:hAnsi="仿宋" w:eastAsia="仿宋" w:cs="仿宋"/>
          <w:b/>
          <w:bCs/>
          <w:sz w:val="28"/>
          <w:szCs w:val="28"/>
          <w:lang w:val="en-US" w:eastAsia="zh-CN"/>
        </w:rPr>
        <w:t xml:space="preserve"> 11</w:t>
      </w:r>
      <w:r>
        <w:rPr>
          <w:rFonts w:hint="eastAsia" w:ascii="仿宋" w:hAnsi="仿宋" w:eastAsia="仿宋" w:cs="仿宋"/>
          <w:b/>
          <w:bCs/>
          <w:sz w:val="28"/>
          <w:szCs w:val="28"/>
        </w:rPr>
        <w:t>、设备所需全部耗材、试剂及易耗品价格（模板详见附件</w:t>
      </w: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w:t>
      </w:r>
      <w:r>
        <w:rPr>
          <w:rFonts w:hint="eastAsia" w:ascii="仿宋" w:hAnsi="仿宋" w:eastAsia="仿宋" w:cs="仿宋"/>
          <w:b w:val="0"/>
          <w:bCs w:val="0"/>
          <w:sz w:val="28"/>
          <w:szCs w:val="28"/>
        </w:rPr>
        <w:t>说明单次使用的耗材或试剂价格，收费情况，是否列入医保范围，易耗品需说明更换周期。（</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如无耗材、试剂或易耗品请附上</w:t>
      </w:r>
      <w:r>
        <w:rPr>
          <w:rFonts w:hint="eastAsia" w:ascii="仿宋" w:hAnsi="仿宋" w:eastAsia="仿宋" w:cs="仿宋"/>
          <w:b w:val="0"/>
          <w:bCs w:val="0"/>
          <w:sz w:val="28"/>
          <w:szCs w:val="28"/>
          <w:lang w:val="en-US" w:eastAsia="zh-CN"/>
        </w:rPr>
        <w:t>书面声明；2、</w:t>
      </w:r>
      <w:r>
        <w:rPr>
          <w:rFonts w:hint="eastAsia" w:ascii="仿宋" w:hAnsi="仿宋" w:eastAsia="仿宋" w:cs="仿宋"/>
          <w:b w:val="0"/>
          <w:bCs w:val="0"/>
          <w:sz w:val="28"/>
          <w:szCs w:val="28"/>
        </w:rPr>
        <w:t>价格依据为福建省阳光平台价格或其他省份中标价格、省属医院已供货价格发票复印件等）</w:t>
      </w:r>
      <w:r>
        <w:rPr>
          <w:rFonts w:hint="eastAsia" w:ascii="仿宋" w:hAnsi="仿宋" w:eastAsia="仿宋" w:cs="仿宋"/>
          <w:b w:val="0"/>
          <w:bCs w:val="0"/>
          <w:sz w:val="28"/>
          <w:szCs w:val="28"/>
          <w:lang w:eastAsia="zh-CN"/>
        </w:rPr>
        <w:t>；</w:t>
      </w:r>
    </w:p>
    <w:p>
      <w:pPr>
        <w:ind w:firstLine="562" w:firstLineChars="200"/>
        <w:rPr>
          <w:rFonts w:hint="eastAsia" w:ascii="仿宋" w:hAnsi="仿宋" w:eastAsia="仿宋" w:cs="仿宋"/>
          <w:b w:val="0"/>
          <w:bCs w:val="0"/>
          <w:sz w:val="28"/>
          <w:szCs w:val="28"/>
        </w:rPr>
      </w:pPr>
      <w:r>
        <w:rPr>
          <w:rFonts w:hint="eastAsia" w:ascii="仿宋" w:hAnsi="仿宋" w:eastAsia="仿宋" w:cs="仿宋"/>
          <w:b/>
          <w:bCs/>
          <w:sz w:val="28"/>
          <w:szCs w:val="28"/>
          <w:lang w:val="en-US" w:eastAsia="zh-CN"/>
        </w:rPr>
        <w:t>12、其他相关材料：</w:t>
      </w:r>
      <w:r>
        <w:rPr>
          <w:rFonts w:hint="eastAsia" w:ascii="仿宋" w:hAnsi="仿宋" w:eastAsia="仿宋" w:cs="仿宋"/>
          <w:b w:val="0"/>
          <w:bCs w:val="0"/>
          <w:sz w:val="28"/>
          <w:szCs w:val="28"/>
        </w:rPr>
        <w:br w:type="textWrapping"/>
      </w:r>
      <w:r>
        <w:rPr>
          <w:rFonts w:hint="eastAsia" w:ascii="仿宋" w:hAnsi="仿宋" w:eastAsia="仿宋" w:cs="仿宋"/>
          <w:b w:val="0"/>
          <w:bCs w:val="0"/>
          <w:sz w:val="28"/>
          <w:szCs w:val="28"/>
          <w:lang w:val="en-US" w:eastAsia="zh-CN"/>
        </w:rPr>
        <w:t xml:space="preserve">  （1）</w:t>
      </w:r>
      <w:r>
        <w:rPr>
          <w:rFonts w:hint="eastAsia" w:ascii="仿宋" w:hAnsi="仿宋" w:eastAsia="仿宋" w:cs="仿宋"/>
          <w:b/>
          <w:bCs/>
          <w:sz w:val="28"/>
          <w:szCs w:val="28"/>
        </w:rPr>
        <w:t>、代理商公司证件</w:t>
      </w:r>
      <w:r>
        <w:rPr>
          <w:rFonts w:hint="eastAsia" w:ascii="仿宋" w:hAnsi="仿宋" w:eastAsia="仿宋" w:cs="仿宋"/>
          <w:b w:val="0"/>
          <w:bCs w:val="0"/>
          <w:sz w:val="28"/>
          <w:szCs w:val="28"/>
        </w:rPr>
        <w:t>：①营业执照、②医疗器械经营许可证、③医疗器械经营备案证等；</w:t>
      </w:r>
      <w:r>
        <w:rPr>
          <w:rFonts w:hint="eastAsia" w:ascii="仿宋" w:hAnsi="仿宋" w:eastAsia="仿宋" w:cs="仿宋"/>
          <w:b w:val="0"/>
          <w:bCs w:val="0"/>
          <w:sz w:val="28"/>
          <w:szCs w:val="28"/>
        </w:rPr>
        <w:br w:type="textWrapping"/>
      </w:r>
      <w:r>
        <w:rPr>
          <w:rFonts w:hint="eastAsia" w:ascii="仿宋" w:hAnsi="仿宋" w:eastAsia="仿宋" w:cs="仿宋"/>
          <w:b w:val="0"/>
          <w:bCs w:val="0"/>
          <w:sz w:val="28"/>
          <w:szCs w:val="28"/>
          <w:lang w:val="en-US" w:eastAsia="zh-CN"/>
        </w:rPr>
        <w:t xml:space="preserve">  </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2</w:t>
      </w:r>
      <w:r>
        <w:rPr>
          <w:rFonts w:hint="eastAsia" w:ascii="仿宋" w:hAnsi="仿宋" w:eastAsia="仿宋" w:cs="仿宋"/>
          <w:b/>
          <w:bCs/>
          <w:sz w:val="28"/>
          <w:szCs w:val="28"/>
          <w:lang w:eastAsia="zh-CN"/>
        </w:rPr>
        <w:t>）</w:t>
      </w:r>
      <w:r>
        <w:rPr>
          <w:rFonts w:hint="eastAsia" w:ascii="仿宋" w:hAnsi="仿宋" w:eastAsia="仿宋" w:cs="仿宋"/>
          <w:b/>
          <w:bCs/>
          <w:sz w:val="28"/>
          <w:szCs w:val="28"/>
        </w:rPr>
        <w:t>、生产厂家公司证件：</w:t>
      </w:r>
      <w:r>
        <w:rPr>
          <w:rFonts w:hint="eastAsia" w:ascii="仿宋" w:hAnsi="仿宋" w:eastAsia="仿宋" w:cs="仿宋"/>
          <w:b w:val="0"/>
          <w:bCs w:val="0"/>
          <w:sz w:val="28"/>
          <w:szCs w:val="28"/>
        </w:rPr>
        <w:t>①营业执照、②医疗器械生产许可证、③医疗器械经营许可证、④医疗设备注册证或备案证（如非医疗设备请提供非医疗设备证明）等。</w:t>
      </w:r>
      <w:r>
        <w:rPr>
          <w:rFonts w:hint="eastAsia" w:ascii="仿宋" w:hAnsi="仿宋" w:eastAsia="仿宋" w:cs="仿宋"/>
          <w:b w:val="0"/>
          <w:bCs w:val="0"/>
          <w:sz w:val="28"/>
          <w:szCs w:val="28"/>
        </w:rPr>
        <w:br w:type="textWrapping"/>
      </w:r>
      <w:r>
        <w:rPr>
          <w:rFonts w:hint="eastAsia" w:ascii="仿宋" w:hAnsi="仿宋" w:eastAsia="仿宋" w:cs="仿宋"/>
          <w:b w:val="0"/>
          <w:bCs w:val="0"/>
          <w:sz w:val="28"/>
          <w:szCs w:val="28"/>
          <w:lang w:val="en-US" w:eastAsia="zh-CN"/>
        </w:rPr>
        <w:t xml:space="preserve">  </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中、小微企业的声明函（模板详见附件</w:t>
      </w:r>
      <w:r>
        <w:rPr>
          <w:rFonts w:hint="eastAsia" w:ascii="仿宋" w:hAnsi="仿宋" w:eastAsia="仿宋" w:cs="仿宋"/>
          <w:b/>
          <w:bCs/>
          <w:sz w:val="28"/>
          <w:szCs w:val="28"/>
          <w:lang w:val="en-US" w:eastAsia="zh-CN"/>
        </w:rPr>
        <w:t>9</w:t>
      </w:r>
      <w:r>
        <w:rPr>
          <w:rFonts w:hint="eastAsia" w:ascii="仿宋" w:hAnsi="仿宋" w:eastAsia="仿宋" w:cs="仿宋"/>
          <w:b/>
          <w:bCs/>
          <w:sz w:val="28"/>
          <w:szCs w:val="28"/>
        </w:rPr>
        <w:t>）：</w:t>
      </w:r>
      <w:r>
        <w:rPr>
          <w:rFonts w:hint="eastAsia" w:ascii="仿宋" w:hAnsi="仿宋" w:eastAsia="仿宋" w:cs="仿宋"/>
          <w:b w:val="0"/>
          <w:bCs w:val="0"/>
          <w:sz w:val="28"/>
          <w:szCs w:val="28"/>
        </w:rPr>
        <w:t>针对生产企业，需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并提供是否列入中、小微企业的声明。</w:t>
      </w:r>
    </w:p>
    <w:p>
      <w:pPr>
        <w:ind w:firstLine="562" w:firstLineChars="200"/>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13、福州市第二总医院妇幼保健院医药代表登记备案信息表：此表不要装订，单独一页。</w:t>
      </w:r>
    </w:p>
    <w:p>
      <w:pPr>
        <w:ind w:firstLine="562" w:firstLineChars="200"/>
        <w:rPr>
          <w:rFonts w:hint="eastAsia" w:ascii="仿宋" w:hAnsi="仿宋" w:eastAsia="仿宋" w:cs="仿宋"/>
          <w:b w:val="0"/>
          <w:bCs w:val="0"/>
          <w:sz w:val="28"/>
          <w:szCs w:val="28"/>
          <w:lang w:eastAsia="zh-CN"/>
        </w:rPr>
      </w:pPr>
      <w:r>
        <w:rPr>
          <w:rFonts w:hint="eastAsia" w:ascii="仿宋" w:hAnsi="仿宋" w:eastAsia="仿宋" w:cs="仿宋"/>
          <w:b/>
          <w:bCs/>
          <w:color w:val="FF0000"/>
          <w:sz w:val="28"/>
          <w:szCs w:val="28"/>
          <w:lang w:val="en-US" w:eastAsia="zh-CN"/>
        </w:rPr>
        <w:t>14、完整填写</w:t>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10。</w:t>
      </w:r>
      <w:bookmarkStart w:id="0" w:name="_GoBack"/>
      <w:bookmarkEnd w:id="0"/>
      <w:r>
        <w:rPr>
          <w:rFonts w:hint="eastAsia" w:ascii="仿宋" w:hAnsi="仿宋" w:eastAsia="仿宋" w:cs="仿宋"/>
          <w:b w:val="0"/>
          <w:bCs w:val="0"/>
          <w:color w:val="FF0000"/>
          <w:sz w:val="28"/>
          <w:szCs w:val="28"/>
        </w:rPr>
        <w:br w:type="textWrapping"/>
      </w:r>
      <w:r>
        <w:rPr>
          <w:rFonts w:hint="eastAsia" w:ascii="仿宋" w:hAnsi="仿宋" w:eastAsia="仿宋" w:cs="仿宋"/>
          <w:b/>
          <w:bCs/>
          <w:sz w:val="28"/>
          <w:szCs w:val="28"/>
        </w:rPr>
        <w:br w:type="textWrapping"/>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 所有资料应加盖公章。提交纸质资料同时提交</w:t>
      </w:r>
      <w:r>
        <w:rPr>
          <w:rFonts w:hint="eastAsia" w:ascii="仿宋" w:hAnsi="仿宋" w:eastAsia="仿宋" w:cs="仿宋"/>
          <w:b/>
          <w:bCs/>
          <w:sz w:val="28"/>
          <w:szCs w:val="28"/>
          <w:lang w:eastAsia="zh-CN"/>
        </w:rPr>
        <w:t>电子版</w:t>
      </w:r>
      <w:r>
        <w:rPr>
          <w:rFonts w:hint="eastAsia" w:ascii="仿宋" w:hAnsi="仿宋" w:eastAsia="仿宋" w:cs="仿宋"/>
          <w:b w:val="0"/>
          <w:bCs w:val="0"/>
          <w:sz w:val="28"/>
          <w:szCs w:val="28"/>
        </w:rPr>
        <w:t>（</w:t>
      </w:r>
      <w:r>
        <w:rPr>
          <w:rFonts w:hint="eastAsia" w:ascii="仿宋" w:hAnsi="仿宋" w:eastAsia="仿宋" w:cs="仿宋"/>
          <w:b w:val="0"/>
          <w:bCs w:val="0"/>
          <w:color w:val="FF0000"/>
          <w:sz w:val="28"/>
          <w:szCs w:val="28"/>
          <w:lang w:val="en-US" w:eastAsia="zh-CN"/>
        </w:rPr>
        <w:t>word版</w:t>
      </w:r>
      <w:r>
        <w:rPr>
          <w:rFonts w:hint="eastAsia" w:ascii="仿宋" w:hAnsi="仿宋" w:eastAsia="仿宋" w:cs="仿宋"/>
          <w:b w:val="0"/>
          <w:bCs/>
          <w:i w:val="0"/>
          <w:caps w:val="0"/>
          <w:color w:val="000000"/>
          <w:spacing w:val="0"/>
          <w:kern w:val="0"/>
          <w:sz w:val="28"/>
          <w:szCs w:val="28"/>
          <w:shd w:val="clear" w:color="auto" w:fill="FFFFFF"/>
          <w:lang w:val="en-US" w:eastAsia="zh-CN" w:bidi="ar"/>
        </w:rPr>
        <w:t>电子文件拷入U盘一并放入密封袋中，文件名称以“项目+报名公司名称”命名，</w:t>
      </w:r>
      <w:r>
        <w:rPr>
          <w:rFonts w:hint="eastAsia" w:ascii="仿宋" w:hAnsi="仿宋" w:eastAsia="仿宋" w:cs="仿宋"/>
          <w:b w:val="0"/>
          <w:bCs w:val="0"/>
          <w:sz w:val="28"/>
          <w:szCs w:val="28"/>
        </w:rPr>
        <w:t>二者皆有，为报名成功）</w:t>
      </w:r>
      <w:r>
        <w:rPr>
          <w:rFonts w:hint="eastAsia" w:ascii="仿宋" w:hAnsi="仿宋" w:eastAsia="仿宋" w:cs="仿宋"/>
          <w:b w:val="0"/>
          <w:bCs w:val="0"/>
          <w:sz w:val="28"/>
          <w:szCs w:val="28"/>
          <w:lang w:eastAsia="zh-CN"/>
        </w:rPr>
        <w:t>；</w:t>
      </w:r>
    </w:p>
    <w:p>
      <w:pPr>
        <w:widowControl/>
        <w:numPr>
          <w:ilvl w:val="0"/>
          <w:numId w:val="0"/>
        </w:numPr>
        <w:spacing w:line="560" w:lineRule="exact"/>
        <w:ind w:firstLine="281" w:firstLineChars="100"/>
        <w:jc w:val="both"/>
        <w:rPr>
          <w:rFonts w:hint="eastAsia" w:ascii="仿宋" w:hAnsi="仿宋" w:eastAsia="仿宋" w:cs="仿宋"/>
          <w:b/>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BC65E"/>
    <w:multiLevelType w:val="singleLevel"/>
    <w:tmpl w:val="136BC65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MDg4YTJkNmU1ZTBlZTY1ZWRiNTBjMzNlOTAxMjYifQ=="/>
  </w:docVars>
  <w:rsids>
    <w:rsidRoot w:val="56F97C3D"/>
    <w:rsid w:val="068B4B21"/>
    <w:rsid w:val="0F446190"/>
    <w:rsid w:val="19256EA6"/>
    <w:rsid w:val="19395150"/>
    <w:rsid w:val="1D6153FF"/>
    <w:rsid w:val="34EA5641"/>
    <w:rsid w:val="3E0F1922"/>
    <w:rsid w:val="56F97C3D"/>
    <w:rsid w:val="5A1D3E5E"/>
    <w:rsid w:val="751A1661"/>
    <w:rsid w:val="77247887"/>
    <w:rsid w:val="7FB60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786</Words>
  <Characters>826</Characters>
  <Lines>0</Lines>
  <Paragraphs>0</Paragraphs>
  <TotalTime>1</TotalTime>
  <ScaleCrop>false</ScaleCrop>
  <LinksUpToDate>false</LinksUpToDate>
  <CharactersWithSpaces>841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2023-04-23T09:03:00Z</dcterms:created>
  <dc:creator>ln</dc:creator>
  <cp:lastModifiedBy>C菌酱</cp:lastModifiedBy>
  <dcterms:modified xsi:type="dcterms:W3CDTF">2024-04-29T08:30:08Z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0A267678261B4614B46342D556C1E5D6</vt:lpwstr>
  </property>
</Properties>
</file>